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id w:val="-2004112633"/>
        <w:docPartObj>
          <w:docPartGallery w:val="Cover Pages"/>
          <w:docPartUnique/>
        </w:docPartObj>
      </w:sdtPr>
      <w:sdtEndPr>
        <w:rPr>
          <w:rFonts w:ascii="Lucida Sans" w:hAnsi="Lucida Sans" w:cs="Arial"/>
          <w:b/>
          <w:bCs/>
          <w:sz w:val="24"/>
          <w:szCs w:val="24"/>
          <w:u w:val="single"/>
        </w:rPr>
      </w:sdtEndPr>
      <w:sdtContent>
        <w:p w14:paraId="23BFAD74" w14:textId="3ADFF5B1" w:rsidR="0005143E" w:rsidRPr="00EA405C" w:rsidRDefault="00EF0FFA">
          <w:pPr>
            <w:rPr>
              <w:rFonts w:ascii="Lucida Sans" w:hAnsi="Lucida Sans"/>
              <w:sz w:val="24"/>
              <w:szCs w:val="24"/>
            </w:rPr>
          </w:pPr>
          <w:r>
            <w:rPr>
              <w:noProof/>
              <w:color w:val="1122CC"/>
              <w:lang w:eastAsia="en-GB"/>
            </w:rPr>
            <w:drawing>
              <wp:anchor distT="0" distB="0" distL="114300" distR="114300" simplePos="0" relativeHeight="251662336" behindDoc="1" locked="0" layoutInCell="1" allowOverlap="1" wp14:anchorId="457302AE" wp14:editId="0E5647B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10990" cy="6610350"/>
                <wp:effectExtent l="0" t="0" r="3810" b="0"/>
                <wp:wrapTight wrapText="bothSides">
                  <wp:wrapPolygon edited="0">
                    <wp:start x="10109" y="0"/>
                    <wp:lineTo x="10109" y="996"/>
                    <wp:lineTo x="2102" y="1369"/>
                    <wp:lineTo x="1101" y="1681"/>
                    <wp:lineTo x="4604" y="4980"/>
                    <wp:lineTo x="2102" y="6972"/>
                    <wp:lineTo x="0" y="7532"/>
                    <wp:lineTo x="0" y="8154"/>
                    <wp:lineTo x="1101" y="8964"/>
                    <wp:lineTo x="1001" y="13508"/>
                    <wp:lineTo x="5505" y="13944"/>
                    <wp:lineTo x="10810" y="13944"/>
                    <wp:lineTo x="2302" y="14255"/>
                    <wp:lineTo x="1001" y="14379"/>
                    <wp:lineTo x="1001" y="15749"/>
                    <wp:lineTo x="3103" y="15935"/>
                    <wp:lineTo x="10810" y="15935"/>
                    <wp:lineTo x="2402" y="16184"/>
                    <wp:lineTo x="1101" y="16309"/>
                    <wp:lineTo x="1001" y="18301"/>
                    <wp:lineTo x="7407" y="18923"/>
                    <wp:lineTo x="1401" y="19110"/>
                    <wp:lineTo x="1001" y="19172"/>
                    <wp:lineTo x="1001" y="21538"/>
                    <wp:lineTo x="20519" y="21538"/>
                    <wp:lineTo x="20719" y="19172"/>
                    <wp:lineTo x="19918" y="19110"/>
                    <wp:lineTo x="10810" y="18923"/>
                    <wp:lineTo x="20319" y="18425"/>
                    <wp:lineTo x="20619" y="18176"/>
                    <wp:lineTo x="18617" y="17927"/>
                    <wp:lineTo x="18817" y="16309"/>
                    <wp:lineTo x="17816" y="16184"/>
                    <wp:lineTo x="10810" y="15935"/>
                    <wp:lineTo x="18117" y="15935"/>
                    <wp:lineTo x="20119" y="15749"/>
                    <wp:lineTo x="19918" y="14939"/>
                    <wp:lineTo x="20619" y="14317"/>
                    <wp:lineTo x="20019" y="14255"/>
                    <wp:lineTo x="10810" y="13944"/>
                    <wp:lineTo x="15915" y="13944"/>
                    <wp:lineTo x="20619" y="13446"/>
                    <wp:lineTo x="20719" y="11578"/>
                    <wp:lineTo x="19018" y="11329"/>
                    <wp:lineTo x="13513" y="10956"/>
                    <wp:lineTo x="20519" y="10022"/>
                    <wp:lineTo x="20619" y="8528"/>
                    <wp:lineTo x="20119" y="8279"/>
                    <wp:lineTo x="18317" y="7968"/>
                    <wp:lineTo x="21520" y="7096"/>
                    <wp:lineTo x="21520" y="6474"/>
                    <wp:lineTo x="11411" y="5976"/>
                    <wp:lineTo x="11411" y="4980"/>
                    <wp:lineTo x="12912" y="4669"/>
                    <wp:lineTo x="12912" y="4046"/>
                    <wp:lineTo x="11511" y="3984"/>
                    <wp:lineTo x="11411" y="0"/>
                    <wp:lineTo x="10109" y="0"/>
                  </wp:wrapPolygon>
                </wp:wrapTight>
                <wp:docPr id="10" name="Picture 10" descr="http://intranet/GIF%2033k%20Heston-Logo-CMYK_TP.gif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intranet/GIF%2033k%20Heston-Logo-CMYK_TP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0990" cy="661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BCFA056" w14:textId="77777777" w:rsidR="002675A4" w:rsidRDefault="00EF0FFA" w:rsidP="00EF0FFA">
          <w:pPr>
            <w:rPr>
              <w:rFonts w:ascii="Lucida Sans" w:hAnsi="Lucida Sans" w:cs="Arial"/>
              <w:b/>
              <w:bCs/>
              <w:sz w:val="24"/>
              <w:szCs w:val="24"/>
              <w:u w:val="single"/>
            </w:rPr>
          </w:pPr>
          <w:r>
            <w:rPr>
              <w:rFonts w:ascii="Lucida Sans" w:hAnsi="Lucida Sans" w:cs="Arial"/>
              <w:b/>
              <w:bCs/>
              <w:noProof/>
              <w:sz w:val="24"/>
              <w:szCs w:val="24"/>
              <w:u w:val="single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8C81AEF" wp14:editId="0AA03784">
                    <wp:simplePos x="0" y="0"/>
                    <wp:positionH relativeFrom="column">
                      <wp:posOffset>-187200</wp:posOffset>
                    </wp:positionH>
                    <wp:positionV relativeFrom="paragraph">
                      <wp:posOffset>6762425</wp:posOffset>
                    </wp:positionV>
                    <wp:extent cx="6177600" cy="2102400"/>
                    <wp:effectExtent l="0" t="0" r="0" b="0"/>
                    <wp:wrapNone/>
                    <wp:docPr id="3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77600" cy="210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8CFEB9" w14:textId="093C6D88" w:rsidR="00EF0FFA" w:rsidRPr="003C7B13" w:rsidRDefault="002675A4" w:rsidP="00EF0FFA">
                                <w:pPr>
                                  <w:jc w:val="center"/>
                                  <w:rPr>
                                    <w:rFonts w:ascii="Lucida Sans" w:hAnsi="Lucida Sans" w:cs="Calibri"/>
                                    <w:b/>
                                    <w:sz w:val="72"/>
                                    <w:szCs w:val="40"/>
                                  </w:rPr>
                                </w:pPr>
                                <w:r w:rsidRPr="003C7B13">
                                  <w:rPr>
                                    <w:rFonts w:ascii="Lucida Sans" w:hAnsi="Lucida Sans" w:cs="Calibri"/>
                                    <w:b/>
                                    <w:sz w:val="72"/>
                                    <w:szCs w:val="40"/>
                                  </w:rPr>
                                  <w:t>BTEC Business</w:t>
                                </w:r>
                              </w:p>
                              <w:p w14:paraId="1C14E94F" w14:textId="7C42D14A" w:rsidR="00EF0FFA" w:rsidRPr="003C7B13" w:rsidRDefault="002675A4" w:rsidP="00EF0FFA">
                                <w:pPr>
                                  <w:jc w:val="center"/>
                                  <w:rPr>
                                    <w:rFonts w:ascii="Lucida Sans" w:hAnsi="Lucida Sans" w:cs="Calibri"/>
                                    <w:sz w:val="72"/>
                                    <w:szCs w:val="40"/>
                                  </w:rPr>
                                </w:pPr>
                                <w:r w:rsidRPr="003C7B13">
                                  <w:rPr>
                                    <w:rFonts w:ascii="Lucida Sans" w:hAnsi="Lucida Sans" w:cs="Calibri"/>
                                    <w:sz w:val="72"/>
                                    <w:szCs w:val="40"/>
                                  </w:rPr>
                                  <w:t>Induction Pack Summer 202</w:t>
                                </w:r>
                                <w:r w:rsidR="00995E73">
                                  <w:rPr>
                                    <w:rFonts w:ascii="Lucida Sans" w:hAnsi="Lucida Sans" w:cs="Calibri"/>
                                    <w:sz w:val="72"/>
                                    <w:szCs w:val="40"/>
                                  </w:rPr>
                                  <w:t>6</w:t>
                                </w:r>
                              </w:p>
                              <w:p w14:paraId="49D56B61" w14:textId="77777777" w:rsidR="00EF0FFA" w:rsidRPr="00EF0FFA" w:rsidRDefault="00EF0FFA" w:rsidP="00EF0FFA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7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8C81AEF" id="Rectangle 3" o:spid="_x0000_s1026" style="position:absolute;margin-left:-14.75pt;margin-top:532.45pt;width:486.45pt;height:16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" filled="f" stroked="f">
                    <v:textbox>
                      <w:txbxContent>
                        <w:p w14:paraId="608CFEB9" w14:textId="093C6D88" w:rsidR="00EF0FFA" w:rsidRPr="003C7B13" w:rsidRDefault="002675A4" w:rsidP="00EF0FFA">
                          <w:pPr>
                            <w:jc w:val="center"/>
                            <w:rPr>
                              <w:rFonts w:ascii="Lucida Sans" w:hAnsi="Lucida Sans" w:cs="Calibri"/>
                              <w:b/>
                              <w:sz w:val="72"/>
                              <w:szCs w:val="40"/>
                            </w:rPr>
                          </w:pPr>
                          <w:r w:rsidRPr="003C7B13">
                            <w:rPr>
                              <w:rFonts w:ascii="Lucida Sans" w:hAnsi="Lucida Sans" w:cs="Calibri"/>
                              <w:b/>
                              <w:sz w:val="72"/>
                              <w:szCs w:val="40"/>
                            </w:rPr>
                            <w:t>BTEC Business</w:t>
                          </w:r>
                        </w:p>
                        <w:p w14:paraId="1C14E94F" w14:textId="7C42D14A" w:rsidR="00EF0FFA" w:rsidRPr="003C7B13" w:rsidRDefault="002675A4" w:rsidP="00EF0FFA">
                          <w:pPr>
                            <w:jc w:val="center"/>
                            <w:rPr>
                              <w:rFonts w:ascii="Lucida Sans" w:hAnsi="Lucida Sans" w:cs="Calibri"/>
                              <w:sz w:val="72"/>
                              <w:szCs w:val="40"/>
                            </w:rPr>
                          </w:pPr>
                          <w:r w:rsidRPr="003C7B13">
                            <w:rPr>
                              <w:rFonts w:ascii="Lucida Sans" w:hAnsi="Lucida Sans" w:cs="Calibri"/>
                              <w:sz w:val="72"/>
                              <w:szCs w:val="40"/>
                            </w:rPr>
                            <w:t>Induction Pack Summer 202</w:t>
                          </w:r>
                          <w:r w:rsidR="00995E73">
                            <w:rPr>
                              <w:rFonts w:ascii="Lucida Sans" w:hAnsi="Lucida Sans" w:cs="Calibri"/>
                              <w:sz w:val="72"/>
                              <w:szCs w:val="40"/>
                            </w:rPr>
                            <w:t>6</w:t>
                          </w:r>
                        </w:p>
                        <w:p w14:paraId="49D56B61" w14:textId="77777777" w:rsidR="00EF0FFA" w:rsidRPr="00EF0FFA" w:rsidRDefault="00EF0FFA" w:rsidP="00EF0FFA">
                          <w:pPr>
                            <w:jc w:val="center"/>
                            <w:rPr>
                              <w:rFonts w:ascii="Calibri" w:hAnsi="Calibri" w:cs="Calibri"/>
                              <w:sz w:val="72"/>
                              <w:szCs w:val="4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05143E" w:rsidRPr="00EA405C">
            <w:rPr>
              <w:rFonts w:ascii="Lucida Sans" w:hAnsi="Lucida Sans" w:cs="Arial"/>
              <w:b/>
              <w:bCs/>
              <w:sz w:val="24"/>
              <w:szCs w:val="24"/>
              <w:u w:val="single"/>
            </w:rPr>
            <w:br w:type="page"/>
          </w:r>
        </w:p>
      </w:sdtContent>
    </w:sdt>
    <w:p w14:paraId="23BFAD76" w14:textId="3E0CFF63" w:rsidR="003E3CA5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lastRenderedPageBreak/>
        <w:t>Research the different types of bank accounts and provide the details below</w:t>
      </w:r>
    </w:p>
    <w:tbl>
      <w:tblPr>
        <w:tblStyle w:val="GridTable1Light-Accent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75B64" w14:paraId="112313B2" w14:textId="77777777" w:rsidTr="00E0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413347D8" w14:textId="52FFDF74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Type of current account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6757FA8A" w14:textId="21958D7B" w:rsidR="00475B64" w:rsidRDefault="00475B64" w:rsidP="00EF0F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Advantages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35336E81" w14:textId="528B97B4" w:rsidR="00475B64" w:rsidRDefault="00475B64" w:rsidP="00EF0F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Disadvantages</w:t>
            </w:r>
          </w:p>
        </w:tc>
      </w:tr>
      <w:tr w:rsidR="00475B64" w14:paraId="31AAB8E4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054358A4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Standard</w:t>
            </w:r>
          </w:p>
          <w:p w14:paraId="31425FA1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02D5711A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542AB71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4CB3F346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117B98F6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88C6CAF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09B75C6C" w14:textId="159AA3D9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4FAC4620" w14:textId="07C3581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C172ED6" w14:textId="012C36AA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839BF3F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6D825B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63023D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41546D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D6B602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2B15E904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A615D05" w14:textId="332B9C3F" w:rsidR="00745D38" w:rsidRPr="00475B64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1A8BF85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06C3557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EB1664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6AD263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7B9FF69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2C2EE18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43A7516" w14:textId="4B34EB41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5056B543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76C771F5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Packaged, premium</w:t>
            </w:r>
          </w:p>
          <w:p w14:paraId="442D87C3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0ED33710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E293923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72D55579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03B45C8C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11F555C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7D83CBE1" w14:textId="7BCC211D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7C7DC5B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0015FDB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6B3AE1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62AD3A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04062AE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BA877B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FC02A2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3C08C937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4317AC3" w14:textId="22C35E63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5FD241E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2036755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43F3B5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8D4DBD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490383E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6E80DD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93F66C7" w14:textId="2F687BB4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726F438B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6E21BCBE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Basic</w:t>
            </w:r>
          </w:p>
          <w:p w14:paraId="6615222A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5747F8B1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51AC646A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4D7BCE0A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681AA8C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1091A32A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2974A46E" w14:textId="11374653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5B6E50A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3218F3C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24DF73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411902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0D3471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45A121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FE03A5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3A2904AC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AD4E8AC" w14:textId="6B97D090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684D3A7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75C946B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5ABBA7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81E5B1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6F99BA6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791DA7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4EF1115" w14:textId="3176CC3E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290BD640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05FC94FC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Student</w:t>
            </w:r>
          </w:p>
          <w:p w14:paraId="01817738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3E454145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1B0FE37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470D3390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390B9812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0899621E" w14:textId="77777777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317F216F" w14:textId="08B45123" w:rsidR="00475B64" w:rsidRDefault="00475B6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6093027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02D2BC18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98699E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BCBA4D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7E80909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538F19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F4686A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3B5529E9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5327590" w14:textId="48C7FD81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40EA04A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CC1BAC8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F27805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9747DC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5509F6C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A4D5F6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BD51824" w14:textId="0551B8DB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</w:tbl>
    <w:p w14:paraId="13AE5D4C" w14:textId="77777777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139CFA77" w14:textId="748AA45F" w:rsidR="002675A4" w:rsidRDefault="002675A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05D0BA04" w14:textId="49D259BC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25C96C4C" w14:textId="176C19B8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292372D9" w14:textId="6B6673DE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54780482" w14:textId="6D857CE0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35148FB7" w14:textId="4612CDE9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5A723D7B" w14:textId="4D36FD48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tbl>
      <w:tblPr>
        <w:tblStyle w:val="GridTable1Light-Accent5"/>
        <w:tblpPr w:leftFromText="180" w:rightFromText="180" w:horzAnchor="margin" w:tblpY="1270"/>
        <w:tblW w:w="0" w:type="auto"/>
        <w:tblLook w:val="04A0" w:firstRow="1" w:lastRow="0" w:firstColumn="1" w:lastColumn="0" w:noHBand="0" w:noVBand="1"/>
      </w:tblPr>
      <w:tblGrid>
        <w:gridCol w:w="1673"/>
        <w:gridCol w:w="3568"/>
        <w:gridCol w:w="1858"/>
        <w:gridCol w:w="1917"/>
      </w:tblGrid>
      <w:tr w:rsidR="00475B64" w14:paraId="5F25A722" w14:textId="16506769" w:rsidTr="00E0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189A63E8" w14:textId="75513DAB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Method of payment</w:t>
            </w:r>
          </w:p>
        </w:tc>
        <w:tc>
          <w:tcPr>
            <w:tcW w:w="3568" w:type="dxa"/>
          </w:tcPr>
          <w:p w14:paraId="75F77712" w14:textId="1A10D82F" w:rsidR="00475B64" w:rsidRDefault="00475B64" w:rsidP="00475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Explanation/features</w:t>
            </w:r>
          </w:p>
        </w:tc>
        <w:tc>
          <w:tcPr>
            <w:tcW w:w="1858" w:type="dxa"/>
          </w:tcPr>
          <w:p w14:paraId="319FEBCB" w14:textId="45674AA5" w:rsidR="00475B64" w:rsidRDefault="00475B64" w:rsidP="00475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Advantages</w:t>
            </w:r>
          </w:p>
        </w:tc>
        <w:tc>
          <w:tcPr>
            <w:tcW w:w="1917" w:type="dxa"/>
          </w:tcPr>
          <w:p w14:paraId="259BE50A" w14:textId="23314DA6" w:rsidR="00475B64" w:rsidRDefault="00475B64" w:rsidP="00475B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sz w:val="24"/>
                <w:szCs w:val="24"/>
              </w:rPr>
              <w:t>Disadvantages</w:t>
            </w:r>
          </w:p>
        </w:tc>
      </w:tr>
      <w:tr w:rsidR="00475B64" w14:paraId="4264A1B4" w14:textId="68AE6575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662FD44C" w14:textId="77777777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</w:p>
          <w:p w14:paraId="42899BC4" w14:textId="6AFA2F88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CASH</w:t>
            </w:r>
          </w:p>
        </w:tc>
        <w:tc>
          <w:tcPr>
            <w:tcW w:w="3568" w:type="dxa"/>
          </w:tcPr>
          <w:p w14:paraId="342994E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79C53F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334E847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63CE9F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9E800D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64762C9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498DAC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69C92F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7DB02457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A43496D" w14:textId="46D1E7A3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BEE283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A8A826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EB99CE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1C4606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5B3CC4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DB1813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5771585" w14:textId="2DB7BDC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26125C0A" w14:textId="448144E4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299C5EB1" w14:textId="1D1D4977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DEBIT CARD</w:t>
            </w:r>
          </w:p>
        </w:tc>
        <w:tc>
          <w:tcPr>
            <w:tcW w:w="3568" w:type="dxa"/>
          </w:tcPr>
          <w:p w14:paraId="6EE9802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C38B97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072FA2A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97FE91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B1ECE7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77E33EEF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3F24E4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311BD3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0F548473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EE5EF19" w14:textId="2E29A966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148838F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5EBD18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2D1F3F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B8864D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4A90F1A8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593A64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E3CB3CC" w14:textId="7C5FC3DE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35180425" w14:textId="69CA7232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2961A9D3" w14:textId="6ADC4425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CREDIT CARD</w:t>
            </w:r>
          </w:p>
        </w:tc>
        <w:tc>
          <w:tcPr>
            <w:tcW w:w="3568" w:type="dxa"/>
          </w:tcPr>
          <w:p w14:paraId="22BCD45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BDBA5B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34706F5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86C0FC8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4A647D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A1E06C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CF7B33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D06987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6625EBA2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B14CC86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12B4C39" w14:textId="5B064869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829C42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55790E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B5F6568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5C21F0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232DE82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32FDD0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68BE73F" w14:textId="4E3E8272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56D05693" w14:textId="103311C3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7563C652" w14:textId="64CE87D3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CHEQUE</w:t>
            </w:r>
          </w:p>
        </w:tc>
        <w:tc>
          <w:tcPr>
            <w:tcW w:w="3568" w:type="dxa"/>
          </w:tcPr>
          <w:p w14:paraId="0FBC318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8284BA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2CEAAE5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230132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95CAD0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036756F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E7FFEA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C07FA8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40624A27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1C5A824" w14:textId="55628A59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6F83A20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27EC16B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72FAC5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AF455B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A89E0F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689461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23D3052" w14:textId="6B51D330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111695AD" w14:textId="50738265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11963C04" w14:textId="754ECA21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ELECTRONIC TRANSFER</w:t>
            </w:r>
          </w:p>
        </w:tc>
        <w:tc>
          <w:tcPr>
            <w:tcW w:w="3568" w:type="dxa"/>
          </w:tcPr>
          <w:p w14:paraId="4B892D8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0E911F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2863F9A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E6DD80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7058C9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2AF0377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C8D386F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845679F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23A2C239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8A4B091" w14:textId="09768A42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BEF8B0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lastRenderedPageBreak/>
              <w:t>1.</w:t>
            </w:r>
          </w:p>
          <w:p w14:paraId="1FB66F6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4DBA72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9A8E8A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0FF2F65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6E111A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A5E36E7" w14:textId="336E9699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4368420A" w14:textId="0B6D306F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2A78D003" w14:textId="0071A978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lastRenderedPageBreak/>
              <w:t>DIRECT DEBIT</w:t>
            </w:r>
          </w:p>
        </w:tc>
        <w:tc>
          <w:tcPr>
            <w:tcW w:w="3568" w:type="dxa"/>
          </w:tcPr>
          <w:p w14:paraId="77D0C57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CA937B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2CABBDF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6963EC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CF3B0FB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2BD9991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5D24C8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733DD3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5ADED129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F34B09D" w14:textId="25481F20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1250E15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3E0BC1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F9B914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E20EDA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404983CC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F51ED11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6E7D72E" w14:textId="65009BB6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475B64" w14:paraId="663D975E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</w:tcPr>
          <w:p w14:paraId="34A116C4" w14:textId="0CFCC8B9" w:rsidR="00475B64" w:rsidRPr="00475B64" w:rsidRDefault="00475B64" w:rsidP="00475B64">
            <w:pPr>
              <w:rPr>
                <w:rStyle w:val="Strong"/>
                <w:rFonts w:ascii="Lucida Sans" w:hAnsi="Lucida Sans" w:cs="Arial"/>
                <w:sz w:val="24"/>
                <w:szCs w:val="24"/>
              </w:rPr>
            </w:pPr>
            <w:r w:rsidRPr="00475B64">
              <w:rPr>
                <w:rStyle w:val="Strong"/>
                <w:rFonts w:ascii="Lucida Sans" w:hAnsi="Lucida Sans" w:cs="Arial"/>
                <w:sz w:val="24"/>
                <w:szCs w:val="24"/>
              </w:rPr>
              <w:t>ELECTRONIC TRANSFER</w:t>
            </w:r>
          </w:p>
        </w:tc>
        <w:tc>
          <w:tcPr>
            <w:tcW w:w="3568" w:type="dxa"/>
          </w:tcPr>
          <w:p w14:paraId="22F3258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9AC4602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106B323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9131B95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D16031D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40823D29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F712EA0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1CB091E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6AEC323C" w14:textId="77777777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4F2D0EE" w14:textId="702F8AC9" w:rsidR="00745D38" w:rsidRDefault="00745D38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1917" w:type="dxa"/>
          </w:tcPr>
          <w:p w14:paraId="3ABED46A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5E7AFB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44CC4B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0237406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1B26F854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1116297" w14:textId="77777777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2461918" w14:textId="53001DE9" w:rsidR="00475B64" w:rsidRDefault="00475B64" w:rsidP="00475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</w:tbl>
    <w:p w14:paraId="519FA3C6" w14:textId="716625AF" w:rsidR="00475B64" w:rsidRDefault="00475B6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76C0A215" w14:textId="1308CE3F" w:rsidR="00475B6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What is the difference between savings and investments</w:t>
      </w:r>
    </w:p>
    <w:p w14:paraId="53DD126A" w14:textId="09877E21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Savings are ______________________________________________________________</w:t>
      </w:r>
    </w:p>
    <w:p w14:paraId="6A1DF03D" w14:textId="77777777" w:rsidR="00E07EB4" w:rsidRDefault="00E07EB4">
      <w:r>
        <w:rPr>
          <w:rStyle w:val="Strong"/>
          <w:rFonts w:ascii="Lucida Sans" w:hAnsi="Lucida Sans" w:cs="Arial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47F53" w14:textId="765059AD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Investments are __________________________________________________________</w:t>
      </w:r>
    </w:p>
    <w:p w14:paraId="1F8B41F6" w14:textId="77777777" w:rsidR="00E07EB4" w:rsidRDefault="00E07EB4">
      <w:r>
        <w:rPr>
          <w:rStyle w:val="Strong"/>
          <w:rFonts w:ascii="Lucida Sans" w:hAnsi="Lucida Sans" w:cs="Arial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4E1F5" w14:textId="01FACAB7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Explain the Risk and Reward of savings and investment</w:t>
      </w:r>
    </w:p>
    <w:tbl>
      <w:tblPr>
        <w:tblStyle w:val="GridTable1Light-Accent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7EB4" w14:paraId="086F2968" w14:textId="77777777" w:rsidTr="00E0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2E28AF62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69DD0F8D" w14:textId="39AA2587" w:rsidR="00E07EB4" w:rsidRDefault="00E07EB4" w:rsidP="00EF0F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  <w:t xml:space="preserve">Risks 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60AA82F7" w14:textId="24C24CF8" w:rsidR="00E07EB4" w:rsidRDefault="00E07EB4" w:rsidP="00EF0F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  <w:t>Rewards</w:t>
            </w:r>
          </w:p>
        </w:tc>
      </w:tr>
      <w:tr w:rsidR="00E07EB4" w14:paraId="4A4A84DD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6DE3E265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  <w:t>Saving</w:t>
            </w:r>
          </w:p>
          <w:p w14:paraId="2D81EED2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60C683FC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2B942EEF" w14:textId="1CA0D2DF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6ED94A7B" w14:textId="77777777" w:rsidR="00E07EB4" w:rsidRDefault="00E07EB4" w:rsidP="00EF0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210B51B6" w14:textId="77777777" w:rsidR="00E07EB4" w:rsidRDefault="00E07EB4" w:rsidP="00EF0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</w:tr>
      <w:tr w:rsidR="00E07EB4" w14:paraId="0B2D19DF" w14:textId="77777777" w:rsidTr="00E0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F2F2F2" w:themeFill="background1" w:themeFillShade="F2"/>
          </w:tcPr>
          <w:p w14:paraId="15C86128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  <w:t>Investment</w:t>
            </w:r>
          </w:p>
          <w:p w14:paraId="7A20515D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4E9BA6A3" w14:textId="77777777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  <w:p w14:paraId="27D7F2A5" w14:textId="40386586" w:rsidR="00E07EB4" w:rsidRDefault="00E07EB4" w:rsidP="00EF0FFA">
            <w:pPr>
              <w:rPr>
                <w:rStyle w:val="Strong"/>
                <w:rFonts w:ascii="Lucida Sans" w:hAnsi="Lucida Sans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22846E0C" w14:textId="77777777" w:rsidR="00E07EB4" w:rsidRDefault="00E07EB4" w:rsidP="00EF0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4D7E8E7C" w14:textId="77777777" w:rsidR="00E07EB4" w:rsidRDefault="00E07EB4" w:rsidP="00EF0F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</w:tr>
    </w:tbl>
    <w:p w14:paraId="0D3F76A5" w14:textId="77777777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3676461D" w14:textId="4D4B399C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lastRenderedPageBreak/>
        <w:t>Explain the terms expenditure and shareholder</w:t>
      </w:r>
    </w:p>
    <w:p w14:paraId="59EE03E4" w14:textId="60A928FF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Expenditure means_______________________________________________________</w:t>
      </w:r>
    </w:p>
    <w:p w14:paraId="7BF8A1EA" w14:textId="77777777" w:rsidR="00E07EB4" w:rsidRPr="002675A4" w:rsidRDefault="00E07EB4" w:rsidP="00E07EB4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0F384" w14:textId="24469C1C" w:rsidR="00E07EB4" w:rsidRDefault="00E07EB4"/>
    <w:p w14:paraId="7198A74A" w14:textId="7C656799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A shareholder is __________________________________________________________</w:t>
      </w:r>
    </w:p>
    <w:p w14:paraId="5C721053" w14:textId="77777777" w:rsidR="00E07EB4" w:rsidRDefault="00E07EB4">
      <w:r>
        <w:rPr>
          <w:rStyle w:val="Strong"/>
          <w:rFonts w:ascii="Lucida Sans" w:hAnsi="Lucida Sans" w:cs="Arial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B5502" w14:textId="0E27D066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Style w:val="Strong"/>
          <w:rFonts w:ascii="Lucida Sans" w:hAnsi="Lucida Sans" w:cs="Arial"/>
          <w:b w:val="0"/>
          <w:sz w:val="24"/>
          <w:szCs w:val="24"/>
        </w:rPr>
        <w:t>Different types of insurance</w:t>
      </w:r>
    </w:p>
    <w:p w14:paraId="287291ED" w14:textId="34E1EB09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  <w:r>
        <w:rPr>
          <w:rFonts w:ascii="Lucida Sans" w:hAnsi="Lucida Sans" w:cs="Arial"/>
          <w:bCs/>
          <w:noProof/>
          <w:sz w:val="24"/>
          <w:szCs w:val="24"/>
          <w:lang w:eastAsia="en-GB"/>
        </w:rPr>
        <w:drawing>
          <wp:inline distT="0" distB="0" distL="0" distR="0" wp14:anchorId="5A028F1C" wp14:editId="4EC59047">
            <wp:extent cx="5486400" cy="3200400"/>
            <wp:effectExtent l="0" t="3810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7EB4" w14:paraId="624658B7" w14:textId="77777777" w:rsidTr="00E07EB4">
        <w:tc>
          <w:tcPr>
            <w:tcW w:w="3005" w:type="dxa"/>
          </w:tcPr>
          <w:p w14:paraId="406AB756" w14:textId="7E3BC53E" w:rsidR="00E07EB4" w:rsidRDefault="00E07EB4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Type of Insurance</w:t>
            </w:r>
          </w:p>
        </w:tc>
        <w:tc>
          <w:tcPr>
            <w:tcW w:w="3005" w:type="dxa"/>
          </w:tcPr>
          <w:p w14:paraId="59082F9D" w14:textId="389562A1" w:rsidR="00E07EB4" w:rsidRDefault="00745D38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Advantages</w:t>
            </w:r>
          </w:p>
        </w:tc>
        <w:tc>
          <w:tcPr>
            <w:tcW w:w="3006" w:type="dxa"/>
          </w:tcPr>
          <w:p w14:paraId="2A177DEB" w14:textId="44A18663" w:rsidR="00E07EB4" w:rsidRDefault="00745D38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Disadvantages</w:t>
            </w:r>
          </w:p>
        </w:tc>
      </w:tr>
      <w:tr w:rsidR="00E07EB4" w14:paraId="15F1C0D8" w14:textId="77777777" w:rsidTr="00E07EB4">
        <w:tc>
          <w:tcPr>
            <w:tcW w:w="3005" w:type="dxa"/>
          </w:tcPr>
          <w:p w14:paraId="3FC65519" w14:textId="4E9116DA" w:rsidR="00E07EB4" w:rsidRDefault="00745D38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Car</w:t>
            </w:r>
          </w:p>
        </w:tc>
        <w:tc>
          <w:tcPr>
            <w:tcW w:w="3005" w:type="dxa"/>
          </w:tcPr>
          <w:p w14:paraId="377F87C5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32885786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3928A0B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7C6A416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A919C89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F2F049D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6BB7A26" w14:textId="49D0FADD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  <w:tc>
          <w:tcPr>
            <w:tcW w:w="3006" w:type="dxa"/>
          </w:tcPr>
          <w:p w14:paraId="3F896694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153105A6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4B26888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B60D7DD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6D460470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2251DA5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149C404" w14:textId="54EF1E94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E07EB4" w14:paraId="3011B080" w14:textId="77777777" w:rsidTr="00E07EB4">
        <w:tc>
          <w:tcPr>
            <w:tcW w:w="3005" w:type="dxa"/>
          </w:tcPr>
          <w:p w14:paraId="767FEDD1" w14:textId="20886D62" w:rsidR="00E07EB4" w:rsidRDefault="00745D38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Home and Contents</w:t>
            </w:r>
          </w:p>
        </w:tc>
        <w:tc>
          <w:tcPr>
            <w:tcW w:w="3005" w:type="dxa"/>
          </w:tcPr>
          <w:p w14:paraId="5F71D037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2C4DC26C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E28670D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F0631F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1BB6CAB0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E8A7723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0C5E5E9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408B13B1" w14:textId="77777777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4D3527B" w14:textId="42834216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CEC0D20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lastRenderedPageBreak/>
              <w:t>1.</w:t>
            </w:r>
          </w:p>
          <w:p w14:paraId="36C071DF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FDD4B8F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7A874BB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54930439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715D3D4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5A0FED5B" w14:textId="0B6C2CAF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E07EB4" w14:paraId="62C9E177" w14:textId="77777777" w:rsidTr="00E07EB4">
        <w:tc>
          <w:tcPr>
            <w:tcW w:w="3005" w:type="dxa"/>
          </w:tcPr>
          <w:p w14:paraId="31ACDC51" w14:textId="1762BF13" w:rsidR="00E07EB4" w:rsidRDefault="00745D38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lastRenderedPageBreak/>
              <w:t xml:space="preserve">Travel </w:t>
            </w:r>
          </w:p>
        </w:tc>
        <w:tc>
          <w:tcPr>
            <w:tcW w:w="3005" w:type="dxa"/>
          </w:tcPr>
          <w:p w14:paraId="5BED1F28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32D11C3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B337BC3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11FBA43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59396EAF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B58215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E8F59E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52F1F7B9" w14:textId="77777777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F8CE3A5" w14:textId="0DBAD109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3AA02F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0C3FE34C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9FF84DF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A992393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4FF67998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DA3A917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B061112" w14:textId="4A9AAE46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E07EB4" w14:paraId="45FB2486" w14:textId="77777777" w:rsidTr="00E07EB4">
        <w:tc>
          <w:tcPr>
            <w:tcW w:w="3005" w:type="dxa"/>
          </w:tcPr>
          <w:p w14:paraId="75DB6ADE" w14:textId="66C5D9D0" w:rsidR="00E07EB4" w:rsidRDefault="00E07EB4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 xml:space="preserve">Pet </w:t>
            </w:r>
          </w:p>
        </w:tc>
        <w:tc>
          <w:tcPr>
            <w:tcW w:w="3005" w:type="dxa"/>
          </w:tcPr>
          <w:p w14:paraId="068F172D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3A78E088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A4A8A50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8A8EECA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73DD790C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279AE0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693B83E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5BF00809" w14:textId="77777777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D9FC247" w14:textId="5DA9F384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16B6C1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446DCB3A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31A43FD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1AF2B88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1825EC75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1ECF523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4ED12E7" w14:textId="7A84EEC4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E07EB4" w14:paraId="10087780" w14:textId="77777777" w:rsidTr="00E07EB4">
        <w:tc>
          <w:tcPr>
            <w:tcW w:w="3005" w:type="dxa"/>
          </w:tcPr>
          <w:p w14:paraId="4EB50537" w14:textId="232A6EA1" w:rsidR="00E07EB4" w:rsidRDefault="00E07EB4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 xml:space="preserve">Health </w:t>
            </w:r>
          </w:p>
        </w:tc>
        <w:tc>
          <w:tcPr>
            <w:tcW w:w="3005" w:type="dxa"/>
          </w:tcPr>
          <w:p w14:paraId="7CB5CE35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5B4CC06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403FD49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818C41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926A541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A9E89BB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03DC714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3B8CC2A2" w14:textId="77777777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195F556" w14:textId="33B1801E" w:rsidR="00745D38" w:rsidRDefault="00745D38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5BF32E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30FBF52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E2BA7F8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BD7C69D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3FEB2FB4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3C91EED9" w14:textId="77777777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40F19C5D" w14:textId="4584C83C" w:rsidR="00E07EB4" w:rsidRDefault="00E07EB4" w:rsidP="00E07EB4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  <w:tr w:rsidR="00745D38" w14:paraId="3D559D21" w14:textId="77777777" w:rsidTr="00E07EB4">
        <w:tc>
          <w:tcPr>
            <w:tcW w:w="3005" w:type="dxa"/>
          </w:tcPr>
          <w:p w14:paraId="17CBD545" w14:textId="614AC929" w:rsidR="00745D38" w:rsidRDefault="00745D38" w:rsidP="00EF0FFA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Life assurance and insurance</w:t>
            </w:r>
          </w:p>
        </w:tc>
        <w:tc>
          <w:tcPr>
            <w:tcW w:w="3005" w:type="dxa"/>
          </w:tcPr>
          <w:p w14:paraId="69BF42A0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96BF42D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D834C72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118930B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06CE00EA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2805C469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EAE720B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  <w:p w14:paraId="25DF6DFD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01C179DC" w14:textId="2B8EF1CF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3639A2A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1.</w:t>
            </w:r>
          </w:p>
          <w:p w14:paraId="6F1DE6D7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92DBF0A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1B06C311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2.</w:t>
            </w:r>
          </w:p>
          <w:p w14:paraId="6D76343F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6ABF4341" w14:textId="77777777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</w:p>
          <w:p w14:paraId="766C8C77" w14:textId="468403E2" w:rsidR="00745D38" w:rsidRDefault="00745D38" w:rsidP="00745D38">
            <w:pP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</w:pPr>
            <w:r>
              <w:rPr>
                <w:rStyle w:val="Strong"/>
                <w:rFonts w:ascii="Lucida Sans" w:hAnsi="Lucida Sans" w:cs="Arial"/>
                <w:b w:val="0"/>
                <w:sz w:val="24"/>
                <w:szCs w:val="24"/>
              </w:rPr>
              <w:t>3.</w:t>
            </w:r>
          </w:p>
        </w:tc>
      </w:tr>
    </w:tbl>
    <w:p w14:paraId="41C5D49E" w14:textId="1E750E9B" w:rsidR="00E07EB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p w14:paraId="0BBE1DA3" w14:textId="77777777" w:rsidR="00E07EB4" w:rsidRPr="002675A4" w:rsidRDefault="00E07EB4" w:rsidP="00EF0FFA">
      <w:pPr>
        <w:rPr>
          <w:rStyle w:val="Strong"/>
          <w:rFonts w:ascii="Lucida Sans" w:hAnsi="Lucida Sans" w:cs="Arial"/>
          <w:b w:val="0"/>
          <w:sz w:val="24"/>
          <w:szCs w:val="24"/>
        </w:rPr>
      </w:pPr>
    </w:p>
    <w:sectPr w:rsidR="00E07EB4" w:rsidRPr="002675A4" w:rsidSect="0005143E">
      <w:footerReference w:type="default" r:id="rId18"/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0A4D" w14:textId="77777777" w:rsidR="001B4116" w:rsidRDefault="001B4116" w:rsidP="00D643D0">
      <w:pPr>
        <w:spacing w:after="0" w:line="240" w:lineRule="auto"/>
      </w:pPr>
      <w:r>
        <w:separator/>
      </w:r>
    </w:p>
  </w:endnote>
  <w:endnote w:type="continuationSeparator" w:id="0">
    <w:p w14:paraId="641EB471" w14:textId="77777777" w:rsidR="001B4116" w:rsidRDefault="001B4116" w:rsidP="00D6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71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FAE61" w14:textId="04929B90" w:rsidR="00D643D0" w:rsidRDefault="00D643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D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FAE62" w14:textId="77777777" w:rsidR="00D643D0" w:rsidRDefault="00D6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1392" w14:textId="77777777" w:rsidR="001B4116" w:rsidRDefault="001B4116" w:rsidP="00D643D0">
      <w:pPr>
        <w:spacing w:after="0" w:line="240" w:lineRule="auto"/>
      </w:pPr>
      <w:r>
        <w:separator/>
      </w:r>
    </w:p>
  </w:footnote>
  <w:footnote w:type="continuationSeparator" w:id="0">
    <w:p w14:paraId="2249EF7B" w14:textId="77777777" w:rsidR="001B4116" w:rsidRDefault="001B4116" w:rsidP="00D64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C710A11"/>
    <w:multiLevelType w:val="hybridMultilevel"/>
    <w:tmpl w:val="A18ACD5C"/>
    <w:lvl w:ilvl="0" w:tplc="2416C4F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CBC"/>
    <w:multiLevelType w:val="hybridMultilevel"/>
    <w:tmpl w:val="249611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336207"/>
    <w:multiLevelType w:val="hybridMultilevel"/>
    <w:tmpl w:val="0D164EBC"/>
    <w:lvl w:ilvl="0" w:tplc="D924D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E59FD"/>
    <w:multiLevelType w:val="hybridMultilevel"/>
    <w:tmpl w:val="68421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74CC"/>
    <w:multiLevelType w:val="hybridMultilevel"/>
    <w:tmpl w:val="162052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575D9"/>
    <w:multiLevelType w:val="hybridMultilevel"/>
    <w:tmpl w:val="AE9E7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3B651F"/>
    <w:multiLevelType w:val="hybridMultilevel"/>
    <w:tmpl w:val="6B6E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4DD"/>
    <w:multiLevelType w:val="hybridMultilevel"/>
    <w:tmpl w:val="4FB41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F2D61"/>
    <w:multiLevelType w:val="hybridMultilevel"/>
    <w:tmpl w:val="497C6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86778"/>
    <w:multiLevelType w:val="hybridMultilevel"/>
    <w:tmpl w:val="4F70EF56"/>
    <w:lvl w:ilvl="0" w:tplc="488CA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03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0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AB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4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6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CF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2C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C60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90"/>
    <w:rsid w:val="00000E71"/>
    <w:rsid w:val="0005143E"/>
    <w:rsid w:val="000A3389"/>
    <w:rsid w:val="000A3A5C"/>
    <w:rsid w:val="00101972"/>
    <w:rsid w:val="001076D5"/>
    <w:rsid w:val="00115B2F"/>
    <w:rsid w:val="00132E6D"/>
    <w:rsid w:val="0016118D"/>
    <w:rsid w:val="001B4116"/>
    <w:rsid w:val="001D5687"/>
    <w:rsid w:val="001E3509"/>
    <w:rsid w:val="00202022"/>
    <w:rsid w:val="002231D1"/>
    <w:rsid w:val="002475C1"/>
    <w:rsid w:val="00264540"/>
    <w:rsid w:val="00267117"/>
    <w:rsid w:val="002675A4"/>
    <w:rsid w:val="002946CE"/>
    <w:rsid w:val="002B5072"/>
    <w:rsid w:val="002C5195"/>
    <w:rsid w:val="002D643E"/>
    <w:rsid w:val="002F62DD"/>
    <w:rsid w:val="00310BE4"/>
    <w:rsid w:val="00322CEC"/>
    <w:rsid w:val="00344313"/>
    <w:rsid w:val="00363846"/>
    <w:rsid w:val="003808B9"/>
    <w:rsid w:val="00393955"/>
    <w:rsid w:val="003A0C72"/>
    <w:rsid w:val="003B3600"/>
    <w:rsid w:val="003C7B13"/>
    <w:rsid w:val="003D5292"/>
    <w:rsid w:val="003E3CA5"/>
    <w:rsid w:val="003F1E90"/>
    <w:rsid w:val="003F68DD"/>
    <w:rsid w:val="0044237D"/>
    <w:rsid w:val="00444C9C"/>
    <w:rsid w:val="00463D07"/>
    <w:rsid w:val="00475B64"/>
    <w:rsid w:val="004A5897"/>
    <w:rsid w:val="004C345C"/>
    <w:rsid w:val="004C65C8"/>
    <w:rsid w:val="005036BA"/>
    <w:rsid w:val="00516377"/>
    <w:rsid w:val="00537DC1"/>
    <w:rsid w:val="005F7BA9"/>
    <w:rsid w:val="00605099"/>
    <w:rsid w:val="00610BBA"/>
    <w:rsid w:val="0066591D"/>
    <w:rsid w:val="00691907"/>
    <w:rsid w:val="0069434F"/>
    <w:rsid w:val="006B519A"/>
    <w:rsid w:val="006C2716"/>
    <w:rsid w:val="00733BFB"/>
    <w:rsid w:val="00745D38"/>
    <w:rsid w:val="00774299"/>
    <w:rsid w:val="007C6987"/>
    <w:rsid w:val="007D4452"/>
    <w:rsid w:val="008029FE"/>
    <w:rsid w:val="0081073B"/>
    <w:rsid w:val="00816AE5"/>
    <w:rsid w:val="008A249C"/>
    <w:rsid w:val="008E0150"/>
    <w:rsid w:val="008E10BA"/>
    <w:rsid w:val="008E51E1"/>
    <w:rsid w:val="008F40D5"/>
    <w:rsid w:val="00906726"/>
    <w:rsid w:val="00912A54"/>
    <w:rsid w:val="00915DA1"/>
    <w:rsid w:val="009222A6"/>
    <w:rsid w:val="00955661"/>
    <w:rsid w:val="00961CE9"/>
    <w:rsid w:val="00977C93"/>
    <w:rsid w:val="00995E73"/>
    <w:rsid w:val="009C2D6A"/>
    <w:rsid w:val="009D0E79"/>
    <w:rsid w:val="00A05989"/>
    <w:rsid w:val="00A20A94"/>
    <w:rsid w:val="00AD70D8"/>
    <w:rsid w:val="00B66638"/>
    <w:rsid w:val="00B811D8"/>
    <w:rsid w:val="00C15FFF"/>
    <w:rsid w:val="00C65583"/>
    <w:rsid w:val="00C71F3C"/>
    <w:rsid w:val="00C9681F"/>
    <w:rsid w:val="00CA39C3"/>
    <w:rsid w:val="00CF5726"/>
    <w:rsid w:val="00D0160D"/>
    <w:rsid w:val="00D643D0"/>
    <w:rsid w:val="00D65396"/>
    <w:rsid w:val="00DA6360"/>
    <w:rsid w:val="00DC2B73"/>
    <w:rsid w:val="00DE6B47"/>
    <w:rsid w:val="00E07EB4"/>
    <w:rsid w:val="00E32249"/>
    <w:rsid w:val="00E8558A"/>
    <w:rsid w:val="00EA405C"/>
    <w:rsid w:val="00EF0FFA"/>
    <w:rsid w:val="00F06584"/>
    <w:rsid w:val="00FA0E1A"/>
    <w:rsid w:val="00FB16E6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AD74"/>
  <w15:docId w15:val="{1E6B64C1-7B1B-4BEF-A70A-938C8108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89"/>
  </w:style>
  <w:style w:type="paragraph" w:styleId="Heading1">
    <w:name w:val="heading 1"/>
    <w:basedOn w:val="Normal"/>
    <w:next w:val="Normal"/>
    <w:link w:val="Heading1Char"/>
    <w:uiPriority w:val="9"/>
    <w:qFormat/>
    <w:rsid w:val="000A338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3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33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33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338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A338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A338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8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8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8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8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8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3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33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A33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8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0A3389"/>
    <w:rPr>
      <w:b/>
      <w:bCs/>
    </w:rPr>
  </w:style>
  <w:style w:type="character" w:styleId="Emphasis">
    <w:name w:val="Emphasis"/>
    <w:basedOn w:val="DefaultParagraphFont"/>
    <w:uiPriority w:val="20"/>
    <w:qFormat/>
    <w:rsid w:val="000A3389"/>
    <w:rPr>
      <w:i/>
      <w:iCs/>
      <w:color w:val="000000" w:themeColor="text1"/>
    </w:rPr>
  </w:style>
  <w:style w:type="paragraph" w:styleId="NoSpacing">
    <w:name w:val="No Spacing"/>
    <w:uiPriority w:val="1"/>
    <w:qFormat/>
    <w:rsid w:val="000A33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33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33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8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A33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338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0A33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33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A33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389"/>
    <w:pPr>
      <w:outlineLvl w:val="9"/>
    </w:pPr>
  </w:style>
  <w:style w:type="paragraph" w:styleId="ListParagraph">
    <w:name w:val="List Paragraph"/>
    <w:basedOn w:val="Normal"/>
    <w:uiPriority w:val="34"/>
    <w:qFormat/>
    <w:rsid w:val="000A33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3D0"/>
  </w:style>
  <w:style w:type="paragraph" w:styleId="Footer">
    <w:name w:val="footer"/>
    <w:basedOn w:val="Normal"/>
    <w:link w:val="FooterChar"/>
    <w:uiPriority w:val="99"/>
    <w:unhideWhenUsed/>
    <w:rsid w:val="00D64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3D0"/>
  </w:style>
  <w:style w:type="character" w:styleId="Hyperlink">
    <w:name w:val="Hyperlink"/>
    <w:basedOn w:val="DefaultParagraphFont"/>
    <w:uiPriority w:val="99"/>
    <w:unhideWhenUsed/>
    <w:rsid w:val="0095566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E3CA5"/>
  </w:style>
  <w:style w:type="table" w:styleId="GridTable1Light-Accent1">
    <w:name w:val="Grid Table 1 Light Accent 1"/>
    <w:basedOn w:val="TableNormal"/>
    <w:uiPriority w:val="46"/>
    <w:rsid w:val="00E07E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07E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7E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stoncommunityschool.co.uk/" TargetMode="Externa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61A446-B89C-4718-985C-940E36B43CDC}" type="doc">
      <dgm:prSet loTypeId="urn:microsoft.com/office/officeart/2005/8/layout/radial1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208FA3-B968-4146-B3E2-108E05395A2A}">
      <dgm:prSet phldrT="[Text]" custT="1"/>
      <dgm:spPr/>
      <dgm:t>
        <a:bodyPr/>
        <a:lstStyle/>
        <a:p>
          <a:r>
            <a:rPr lang="en-US" sz="1000" b="1"/>
            <a:t>INSURANCE</a:t>
          </a:r>
        </a:p>
      </dgm:t>
    </dgm:pt>
    <dgm:pt modelId="{89AAB185-4751-44FD-ADB6-2B498FA76B85}" type="parTrans" cxnId="{BA911899-D539-4458-B9BB-43C93777C920}">
      <dgm:prSet/>
      <dgm:spPr/>
      <dgm:t>
        <a:bodyPr/>
        <a:lstStyle/>
        <a:p>
          <a:endParaRPr lang="en-US"/>
        </a:p>
      </dgm:t>
    </dgm:pt>
    <dgm:pt modelId="{E638528A-9D79-4414-8D29-60FB79CECC37}" type="sibTrans" cxnId="{BA911899-D539-4458-B9BB-43C93777C920}">
      <dgm:prSet/>
      <dgm:spPr/>
      <dgm:t>
        <a:bodyPr/>
        <a:lstStyle/>
        <a:p>
          <a:endParaRPr lang="en-US"/>
        </a:p>
      </dgm:t>
    </dgm:pt>
    <dgm:pt modelId="{7CA2252B-DAD6-4A84-BE83-574FF7F40CD6}">
      <dgm:prSet phldrT="[Text]" custT="1"/>
      <dgm:spPr/>
      <dgm:t>
        <a:bodyPr/>
        <a:lstStyle/>
        <a:p>
          <a:r>
            <a:rPr lang="en-US" sz="800"/>
            <a:t>CAR</a:t>
          </a:r>
        </a:p>
      </dgm:t>
    </dgm:pt>
    <dgm:pt modelId="{4091371F-4D5A-4431-BFA3-EE4D52F374FB}" type="parTrans" cxnId="{61EDC522-13EA-414B-BDC4-41E69B119A6A}">
      <dgm:prSet/>
      <dgm:spPr/>
      <dgm:t>
        <a:bodyPr/>
        <a:lstStyle/>
        <a:p>
          <a:endParaRPr lang="en-US"/>
        </a:p>
      </dgm:t>
    </dgm:pt>
    <dgm:pt modelId="{A9A51EEB-CE9F-42C8-A6CF-41FFE12C7685}" type="sibTrans" cxnId="{61EDC522-13EA-414B-BDC4-41E69B119A6A}">
      <dgm:prSet/>
      <dgm:spPr/>
      <dgm:t>
        <a:bodyPr/>
        <a:lstStyle/>
        <a:p>
          <a:endParaRPr lang="en-US"/>
        </a:p>
      </dgm:t>
    </dgm:pt>
    <dgm:pt modelId="{A1C2F20A-A51E-4E1D-830B-E235BD1E1A63}">
      <dgm:prSet phldrT="[Text]" custT="1"/>
      <dgm:spPr/>
      <dgm:t>
        <a:bodyPr/>
        <a:lstStyle/>
        <a:p>
          <a:r>
            <a:rPr lang="en-US" sz="800"/>
            <a:t>HOME AND CONTENTS</a:t>
          </a:r>
        </a:p>
      </dgm:t>
    </dgm:pt>
    <dgm:pt modelId="{F9FB6805-A666-431D-8466-3F4B83C464B5}" type="parTrans" cxnId="{59EE0A5F-0B0A-4B76-9B46-D2AB345FB171}">
      <dgm:prSet/>
      <dgm:spPr/>
      <dgm:t>
        <a:bodyPr/>
        <a:lstStyle/>
        <a:p>
          <a:endParaRPr lang="en-US"/>
        </a:p>
      </dgm:t>
    </dgm:pt>
    <dgm:pt modelId="{AC492F3F-9427-45F2-A237-2937DD98637B}" type="sibTrans" cxnId="{59EE0A5F-0B0A-4B76-9B46-D2AB345FB171}">
      <dgm:prSet/>
      <dgm:spPr/>
      <dgm:t>
        <a:bodyPr/>
        <a:lstStyle/>
        <a:p>
          <a:endParaRPr lang="en-US"/>
        </a:p>
      </dgm:t>
    </dgm:pt>
    <dgm:pt modelId="{B4AF0F99-4BA8-49CD-9D20-AE8B73EBEE9C}">
      <dgm:prSet phldrT="[Text]" custT="1"/>
      <dgm:spPr/>
      <dgm:t>
        <a:bodyPr/>
        <a:lstStyle/>
        <a:p>
          <a:r>
            <a:rPr lang="en-US" sz="800"/>
            <a:t>TRAVEL</a:t>
          </a:r>
        </a:p>
      </dgm:t>
    </dgm:pt>
    <dgm:pt modelId="{7ED80A33-44E1-4340-B352-4FC893884047}" type="parTrans" cxnId="{9B934AD1-A770-4E1B-A1FE-893967FF0622}">
      <dgm:prSet/>
      <dgm:spPr/>
      <dgm:t>
        <a:bodyPr/>
        <a:lstStyle/>
        <a:p>
          <a:endParaRPr lang="en-US"/>
        </a:p>
      </dgm:t>
    </dgm:pt>
    <dgm:pt modelId="{9B071E93-AE95-4253-A21F-9361D7450E9E}" type="sibTrans" cxnId="{9B934AD1-A770-4E1B-A1FE-893967FF0622}">
      <dgm:prSet/>
      <dgm:spPr/>
      <dgm:t>
        <a:bodyPr/>
        <a:lstStyle/>
        <a:p>
          <a:endParaRPr lang="en-US"/>
        </a:p>
      </dgm:t>
    </dgm:pt>
    <dgm:pt modelId="{6AEB3F16-66B3-4114-A2AE-2F8FEE4647F9}">
      <dgm:prSet phldrT="[Text]" custT="1"/>
      <dgm:spPr/>
      <dgm:t>
        <a:bodyPr/>
        <a:lstStyle/>
        <a:p>
          <a:r>
            <a:rPr lang="en-US" sz="800"/>
            <a:t>HEALTH</a:t>
          </a:r>
        </a:p>
      </dgm:t>
    </dgm:pt>
    <dgm:pt modelId="{11945E4E-0662-4189-83E5-DD4E9A7113DE}" type="parTrans" cxnId="{00246FA3-58EC-4646-A1DD-199CECF3FAD2}">
      <dgm:prSet/>
      <dgm:spPr/>
      <dgm:t>
        <a:bodyPr/>
        <a:lstStyle/>
        <a:p>
          <a:endParaRPr lang="en-US"/>
        </a:p>
      </dgm:t>
    </dgm:pt>
    <dgm:pt modelId="{913A3E17-596D-4283-B603-FDB459E44B21}" type="sibTrans" cxnId="{00246FA3-58EC-4646-A1DD-199CECF3FAD2}">
      <dgm:prSet/>
      <dgm:spPr/>
      <dgm:t>
        <a:bodyPr/>
        <a:lstStyle/>
        <a:p>
          <a:endParaRPr lang="en-US"/>
        </a:p>
      </dgm:t>
    </dgm:pt>
    <dgm:pt modelId="{5F3DE1BA-2368-408D-B163-4F3C808DFA34}">
      <dgm:prSet custT="1"/>
      <dgm:spPr/>
      <dgm:t>
        <a:bodyPr/>
        <a:lstStyle/>
        <a:p>
          <a:r>
            <a:rPr lang="en-US" sz="800"/>
            <a:t>PET</a:t>
          </a:r>
        </a:p>
      </dgm:t>
    </dgm:pt>
    <dgm:pt modelId="{4D65DAE5-4346-4FF2-BA6F-E6E491804B55}" type="parTrans" cxnId="{E2F54074-3AAC-4DDE-B805-15BE885C4E9A}">
      <dgm:prSet/>
      <dgm:spPr/>
      <dgm:t>
        <a:bodyPr/>
        <a:lstStyle/>
        <a:p>
          <a:endParaRPr lang="en-US"/>
        </a:p>
      </dgm:t>
    </dgm:pt>
    <dgm:pt modelId="{249C4AA3-F558-4AA9-8EF5-9939BBD2331F}" type="sibTrans" cxnId="{E2F54074-3AAC-4DDE-B805-15BE885C4E9A}">
      <dgm:prSet/>
      <dgm:spPr/>
      <dgm:t>
        <a:bodyPr/>
        <a:lstStyle/>
        <a:p>
          <a:endParaRPr lang="en-US"/>
        </a:p>
      </dgm:t>
    </dgm:pt>
    <dgm:pt modelId="{E616BCF8-764E-42F0-936E-A868B98F5993}">
      <dgm:prSet custT="1"/>
      <dgm:spPr/>
      <dgm:t>
        <a:bodyPr/>
        <a:lstStyle/>
        <a:p>
          <a:r>
            <a:rPr lang="en-US" sz="800"/>
            <a:t>Life assurance and insurance </a:t>
          </a:r>
        </a:p>
      </dgm:t>
    </dgm:pt>
    <dgm:pt modelId="{39444134-42AD-44CA-9915-EAB019603F6A}" type="parTrans" cxnId="{5C003F90-DE61-4B70-A24E-7B8601C51632}">
      <dgm:prSet/>
      <dgm:spPr/>
      <dgm:t>
        <a:bodyPr/>
        <a:lstStyle/>
        <a:p>
          <a:endParaRPr lang="en-US"/>
        </a:p>
      </dgm:t>
    </dgm:pt>
    <dgm:pt modelId="{CB17A62C-7598-4AD9-8183-DF862A22E853}" type="sibTrans" cxnId="{5C003F90-DE61-4B70-A24E-7B8601C51632}">
      <dgm:prSet/>
      <dgm:spPr/>
      <dgm:t>
        <a:bodyPr/>
        <a:lstStyle/>
        <a:p>
          <a:endParaRPr lang="en-US"/>
        </a:p>
      </dgm:t>
    </dgm:pt>
    <dgm:pt modelId="{5B48BC27-FD11-4F27-B72F-5142324F1947}" type="pres">
      <dgm:prSet presAssocID="{7061A446-B89C-4718-985C-940E36B43CD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34219CB-7709-4975-A35E-DF16C7BD3A71}" type="pres">
      <dgm:prSet presAssocID="{B8208FA3-B968-4146-B3E2-108E05395A2A}" presName="centerShape" presStyleLbl="node0" presStyleIdx="0" presStyleCnt="1" custScaleX="140007"/>
      <dgm:spPr/>
    </dgm:pt>
    <dgm:pt modelId="{434699E3-F5CF-42DB-B453-163B90885396}" type="pres">
      <dgm:prSet presAssocID="{4091371F-4D5A-4431-BFA3-EE4D52F374FB}" presName="Name9" presStyleLbl="parChTrans1D2" presStyleIdx="0" presStyleCnt="6"/>
      <dgm:spPr/>
    </dgm:pt>
    <dgm:pt modelId="{D6418C58-4EFD-458B-8276-942B6AB57F2D}" type="pres">
      <dgm:prSet presAssocID="{4091371F-4D5A-4431-BFA3-EE4D52F374FB}" presName="connTx" presStyleLbl="parChTrans1D2" presStyleIdx="0" presStyleCnt="6"/>
      <dgm:spPr/>
    </dgm:pt>
    <dgm:pt modelId="{DBCFE29C-F812-4046-9E98-5F3FFCEB4625}" type="pres">
      <dgm:prSet presAssocID="{7CA2252B-DAD6-4A84-BE83-574FF7F40CD6}" presName="node" presStyleLbl="node1" presStyleIdx="0" presStyleCnt="6">
        <dgm:presLayoutVars>
          <dgm:bulletEnabled val="1"/>
        </dgm:presLayoutVars>
      </dgm:prSet>
      <dgm:spPr/>
    </dgm:pt>
    <dgm:pt modelId="{3C6D8CD0-ECFD-476A-AD85-B6C65B435DCB}" type="pres">
      <dgm:prSet presAssocID="{39444134-42AD-44CA-9915-EAB019603F6A}" presName="Name9" presStyleLbl="parChTrans1D2" presStyleIdx="1" presStyleCnt="6"/>
      <dgm:spPr/>
    </dgm:pt>
    <dgm:pt modelId="{80677657-7F75-45F4-AC7C-81D0077BD87F}" type="pres">
      <dgm:prSet presAssocID="{39444134-42AD-44CA-9915-EAB019603F6A}" presName="connTx" presStyleLbl="parChTrans1D2" presStyleIdx="1" presStyleCnt="6"/>
      <dgm:spPr/>
    </dgm:pt>
    <dgm:pt modelId="{830091FC-F6BD-4A6A-871C-5181118BC322}" type="pres">
      <dgm:prSet presAssocID="{E616BCF8-764E-42F0-936E-A868B98F5993}" presName="node" presStyleLbl="node1" presStyleIdx="1" presStyleCnt="6">
        <dgm:presLayoutVars>
          <dgm:bulletEnabled val="1"/>
        </dgm:presLayoutVars>
      </dgm:prSet>
      <dgm:spPr/>
    </dgm:pt>
    <dgm:pt modelId="{69DF1BB8-E14C-42EA-B6F6-2A643E6ABEB6}" type="pres">
      <dgm:prSet presAssocID="{4D65DAE5-4346-4FF2-BA6F-E6E491804B55}" presName="Name9" presStyleLbl="parChTrans1D2" presStyleIdx="2" presStyleCnt="6"/>
      <dgm:spPr/>
    </dgm:pt>
    <dgm:pt modelId="{15C591D9-FA99-4307-BBBD-B04158DC0451}" type="pres">
      <dgm:prSet presAssocID="{4D65DAE5-4346-4FF2-BA6F-E6E491804B55}" presName="connTx" presStyleLbl="parChTrans1D2" presStyleIdx="2" presStyleCnt="6"/>
      <dgm:spPr/>
    </dgm:pt>
    <dgm:pt modelId="{36407F37-26CD-4FAD-8555-6EB5DC6E926D}" type="pres">
      <dgm:prSet presAssocID="{5F3DE1BA-2368-408D-B163-4F3C808DFA34}" presName="node" presStyleLbl="node1" presStyleIdx="2" presStyleCnt="6">
        <dgm:presLayoutVars>
          <dgm:bulletEnabled val="1"/>
        </dgm:presLayoutVars>
      </dgm:prSet>
      <dgm:spPr/>
    </dgm:pt>
    <dgm:pt modelId="{26C06119-DB05-4584-96A0-785B2E124D88}" type="pres">
      <dgm:prSet presAssocID="{F9FB6805-A666-431D-8466-3F4B83C464B5}" presName="Name9" presStyleLbl="parChTrans1D2" presStyleIdx="3" presStyleCnt="6"/>
      <dgm:spPr/>
    </dgm:pt>
    <dgm:pt modelId="{F891E237-7AD2-4608-BE5C-A434E6FDA5CB}" type="pres">
      <dgm:prSet presAssocID="{F9FB6805-A666-431D-8466-3F4B83C464B5}" presName="connTx" presStyleLbl="parChTrans1D2" presStyleIdx="3" presStyleCnt="6"/>
      <dgm:spPr/>
    </dgm:pt>
    <dgm:pt modelId="{BE6368CA-A75C-496F-B014-5859AD1643B9}" type="pres">
      <dgm:prSet presAssocID="{A1C2F20A-A51E-4E1D-830B-E235BD1E1A63}" presName="node" presStyleLbl="node1" presStyleIdx="3" presStyleCnt="6">
        <dgm:presLayoutVars>
          <dgm:bulletEnabled val="1"/>
        </dgm:presLayoutVars>
      </dgm:prSet>
      <dgm:spPr/>
    </dgm:pt>
    <dgm:pt modelId="{B09CB92E-49FE-445B-A2A6-7845DAA76FBE}" type="pres">
      <dgm:prSet presAssocID="{7ED80A33-44E1-4340-B352-4FC893884047}" presName="Name9" presStyleLbl="parChTrans1D2" presStyleIdx="4" presStyleCnt="6"/>
      <dgm:spPr/>
    </dgm:pt>
    <dgm:pt modelId="{E56B7312-EE4C-45AE-A041-BDCBB21141F1}" type="pres">
      <dgm:prSet presAssocID="{7ED80A33-44E1-4340-B352-4FC893884047}" presName="connTx" presStyleLbl="parChTrans1D2" presStyleIdx="4" presStyleCnt="6"/>
      <dgm:spPr/>
    </dgm:pt>
    <dgm:pt modelId="{FBE0EB78-7892-409B-8611-FF84449892BC}" type="pres">
      <dgm:prSet presAssocID="{B4AF0F99-4BA8-49CD-9D20-AE8B73EBEE9C}" presName="node" presStyleLbl="node1" presStyleIdx="4" presStyleCnt="6">
        <dgm:presLayoutVars>
          <dgm:bulletEnabled val="1"/>
        </dgm:presLayoutVars>
      </dgm:prSet>
      <dgm:spPr/>
    </dgm:pt>
    <dgm:pt modelId="{6077DA52-0A52-4166-82C2-86FBB4C85D37}" type="pres">
      <dgm:prSet presAssocID="{11945E4E-0662-4189-83E5-DD4E9A7113DE}" presName="Name9" presStyleLbl="parChTrans1D2" presStyleIdx="5" presStyleCnt="6"/>
      <dgm:spPr/>
    </dgm:pt>
    <dgm:pt modelId="{75C9652A-0491-47F6-A01C-D8054EF69C11}" type="pres">
      <dgm:prSet presAssocID="{11945E4E-0662-4189-83E5-DD4E9A7113DE}" presName="connTx" presStyleLbl="parChTrans1D2" presStyleIdx="5" presStyleCnt="6"/>
      <dgm:spPr/>
    </dgm:pt>
    <dgm:pt modelId="{72FB2D97-212A-434B-893C-80546B846914}" type="pres">
      <dgm:prSet presAssocID="{6AEB3F16-66B3-4114-A2AE-2F8FEE4647F9}" presName="node" presStyleLbl="node1" presStyleIdx="5" presStyleCnt="6">
        <dgm:presLayoutVars>
          <dgm:bulletEnabled val="1"/>
        </dgm:presLayoutVars>
      </dgm:prSet>
      <dgm:spPr/>
    </dgm:pt>
  </dgm:ptLst>
  <dgm:cxnLst>
    <dgm:cxn modelId="{464D3301-A180-49CF-968E-ED6D34702483}" type="presOf" srcId="{4D65DAE5-4346-4FF2-BA6F-E6E491804B55}" destId="{15C591D9-FA99-4307-BBBD-B04158DC0451}" srcOrd="1" destOrd="0" presId="urn:microsoft.com/office/officeart/2005/8/layout/radial1"/>
    <dgm:cxn modelId="{12605701-AD76-4975-A767-E458D1B1184F}" type="presOf" srcId="{11945E4E-0662-4189-83E5-DD4E9A7113DE}" destId="{6077DA52-0A52-4166-82C2-86FBB4C85D37}" srcOrd="0" destOrd="0" presId="urn:microsoft.com/office/officeart/2005/8/layout/radial1"/>
    <dgm:cxn modelId="{823D4918-19A7-428D-80F6-4D4569AEDDA1}" type="presOf" srcId="{7ED80A33-44E1-4340-B352-4FC893884047}" destId="{B09CB92E-49FE-445B-A2A6-7845DAA76FBE}" srcOrd="0" destOrd="0" presId="urn:microsoft.com/office/officeart/2005/8/layout/radial1"/>
    <dgm:cxn modelId="{68FA711B-B7B1-49EB-9EB9-7E08A2572C65}" type="presOf" srcId="{B4AF0F99-4BA8-49CD-9D20-AE8B73EBEE9C}" destId="{FBE0EB78-7892-409B-8611-FF84449892BC}" srcOrd="0" destOrd="0" presId="urn:microsoft.com/office/officeart/2005/8/layout/radial1"/>
    <dgm:cxn modelId="{E6119F1F-6076-47FC-8AC5-DFCA5786DE5E}" type="presOf" srcId="{A1C2F20A-A51E-4E1D-830B-E235BD1E1A63}" destId="{BE6368CA-A75C-496F-B014-5859AD1643B9}" srcOrd="0" destOrd="0" presId="urn:microsoft.com/office/officeart/2005/8/layout/radial1"/>
    <dgm:cxn modelId="{61EDC522-13EA-414B-BDC4-41E69B119A6A}" srcId="{B8208FA3-B968-4146-B3E2-108E05395A2A}" destId="{7CA2252B-DAD6-4A84-BE83-574FF7F40CD6}" srcOrd="0" destOrd="0" parTransId="{4091371F-4D5A-4431-BFA3-EE4D52F374FB}" sibTransId="{A9A51EEB-CE9F-42C8-A6CF-41FFE12C7685}"/>
    <dgm:cxn modelId="{E2224425-E4D1-4432-A1B8-538BD6A5925A}" type="presOf" srcId="{B8208FA3-B968-4146-B3E2-108E05395A2A}" destId="{834219CB-7709-4975-A35E-DF16C7BD3A71}" srcOrd="0" destOrd="0" presId="urn:microsoft.com/office/officeart/2005/8/layout/radial1"/>
    <dgm:cxn modelId="{71D93135-0261-465C-92CF-2D441A3A3D10}" type="presOf" srcId="{F9FB6805-A666-431D-8466-3F4B83C464B5}" destId="{F891E237-7AD2-4608-BE5C-A434E6FDA5CB}" srcOrd="1" destOrd="0" presId="urn:microsoft.com/office/officeart/2005/8/layout/radial1"/>
    <dgm:cxn modelId="{59EE0A5F-0B0A-4B76-9B46-D2AB345FB171}" srcId="{B8208FA3-B968-4146-B3E2-108E05395A2A}" destId="{A1C2F20A-A51E-4E1D-830B-E235BD1E1A63}" srcOrd="3" destOrd="0" parTransId="{F9FB6805-A666-431D-8466-3F4B83C464B5}" sibTransId="{AC492F3F-9427-45F2-A237-2937DD98637B}"/>
    <dgm:cxn modelId="{28E1504A-D7A5-49A7-AB83-76211CAA316D}" type="presOf" srcId="{7ED80A33-44E1-4340-B352-4FC893884047}" destId="{E56B7312-EE4C-45AE-A041-BDCBB21141F1}" srcOrd="1" destOrd="0" presId="urn:microsoft.com/office/officeart/2005/8/layout/radial1"/>
    <dgm:cxn modelId="{E2F54074-3AAC-4DDE-B805-15BE885C4E9A}" srcId="{B8208FA3-B968-4146-B3E2-108E05395A2A}" destId="{5F3DE1BA-2368-408D-B163-4F3C808DFA34}" srcOrd="2" destOrd="0" parTransId="{4D65DAE5-4346-4FF2-BA6F-E6E491804B55}" sibTransId="{249C4AA3-F558-4AA9-8EF5-9939BBD2331F}"/>
    <dgm:cxn modelId="{D4BCCD78-C2CF-415F-9E7D-F89CC5678972}" type="presOf" srcId="{39444134-42AD-44CA-9915-EAB019603F6A}" destId="{80677657-7F75-45F4-AC7C-81D0077BD87F}" srcOrd="1" destOrd="0" presId="urn:microsoft.com/office/officeart/2005/8/layout/radial1"/>
    <dgm:cxn modelId="{5C003F90-DE61-4B70-A24E-7B8601C51632}" srcId="{B8208FA3-B968-4146-B3E2-108E05395A2A}" destId="{E616BCF8-764E-42F0-936E-A868B98F5993}" srcOrd="1" destOrd="0" parTransId="{39444134-42AD-44CA-9915-EAB019603F6A}" sibTransId="{CB17A62C-7598-4AD9-8183-DF862A22E853}"/>
    <dgm:cxn modelId="{BA911899-D539-4458-B9BB-43C93777C920}" srcId="{7061A446-B89C-4718-985C-940E36B43CDC}" destId="{B8208FA3-B968-4146-B3E2-108E05395A2A}" srcOrd="0" destOrd="0" parTransId="{89AAB185-4751-44FD-ADB6-2B498FA76B85}" sibTransId="{E638528A-9D79-4414-8D29-60FB79CECC37}"/>
    <dgm:cxn modelId="{18E74299-C0D7-4D24-8FAC-3FB9798BA70D}" type="presOf" srcId="{4D65DAE5-4346-4FF2-BA6F-E6E491804B55}" destId="{69DF1BB8-E14C-42EA-B6F6-2A643E6ABEB6}" srcOrd="0" destOrd="0" presId="urn:microsoft.com/office/officeart/2005/8/layout/radial1"/>
    <dgm:cxn modelId="{ED4F53A0-3BA9-4EC1-8AD1-9C2EC8B55A13}" type="presOf" srcId="{4091371F-4D5A-4431-BFA3-EE4D52F374FB}" destId="{D6418C58-4EFD-458B-8276-942B6AB57F2D}" srcOrd="1" destOrd="0" presId="urn:microsoft.com/office/officeart/2005/8/layout/radial1"/>
    <dgm:cxn modelId="{00246FA3-58EC-4646-A1DD-199CECF3FAD2}" srcId="{B8208FA3-B968-4146-B3E2-108E05395A2A}" destId="{6AEB3F16-66B3-4114-A2AE-2F8FEE4647F9}" srcOrd="5" destOrd="0" parTransId="{11945E4E-0662-4189-83E5-DD4E9A7113DE}" sibTransId="{913A3E17-596D-4283-B603-FDB459E44B21}"/>
    <dgm:cxn modelId="{A39C4DAB-7253-415D-8BF0-A26A7C8E763D}" type="presOf" srcId="{E616BCF8-764E-42F0-936E-A868B98F5993}" destId="{830091FC-F6BD-4A6A-871C-5181118BC322}" srcOrd="0" destOrd="0" presId="urn:microsoft.com/office/officeart/2005/8/layout/radial1"/>
    <dgm:cxn modelId="{FF6FB5B0-6EBB-413E-A635-F953FCD1117C}" type="presOf" srcId="{4091371F-4D5A-4431-BFA3-EE4D52F374FB}" destId="{434699E3-F5CF-42DB-B453-163B90885396}" srcOrd="0" destOrd="0" presId="urn:microsoft.com/office/officeart/2005/8/layout/radial1"/>
    <dgm:cxn modelId="{43694DB9-BDC8-4093-BC60-0BF06E32F92E}" type="presOf" srcId="{5F3DE1BA-2368-408D-B163-4F3C808DFA34}" destId="{36407F37-26CD-4FAD-8555-6EB5DC6E926D}" srcOrd="0" destOrd="0" presId="urn:microsoft.com/office/officeart/2005/8/layout/radial1"/>
    <dgm:cxn modelId="{1DB57ABC-91AA-4B29-8C55-78AEF5DB5098}" type="presOf" srcId="{F9FB6805-A666-431D-8466-3F4B83C464B5}" destId="{26C06119-DB05-4584-96A0-785B2E124D88}" srcOrd="0" destOrd="0" presId="urn:microsoft.com/office/officeart/2005/8/layout/radial1"/>
    <dgm:cxn modelId="{858A08BD-8A6E-4C55-81BB-F3F3C687B464}" type="presOf" srcId="{6AEB3F16-66B3-4114-A2AE-2F8FEE4647F9}" destId="{72FB2D97-212A-434B-893C-80546B846914}" srcOrd="0" destOrd="0" presId="urn:microsoft.com/office/officeart/2005/8/layout/radial1"/>
    <dgm:cxn modelId="{9B934AD1-A770-4E1B-A1FE-893967FF0622}" srcId="{B8208FA3-B968-4146-B3E2-108E05395A2A}" destId="{B4AF0F99-4BA8-49CD-9D20-AE8B73EBEE9C}" srcOrd="4" destOrd="0" parTransId="{7ED80A33-44E1-4340-B352-4FC893884047}" sibTransId="{9B071E93-AE95-4253-A21F-9361D7450E9E}"/>
    <dgm:cxn modelId="{0DFE65D2-ADFF-4032-9D21-0EF7501EAA21}" type="presOf" srcId="{7CA2252B-DAD6-4A84-BE83-574FF7F40CD6}" destId="{DBCFE29C-F812-4046-9E98-5F3FFCEB4625}" srcOrd="0" destOrd="0" presId="urn:microsoft.com/office/officeart/2005/8/layout/radial1"/>
    <dgm:cxn modelId="{7E3DF2DB-C709-4B4A-B0D8-1B385E0FD41F}" type="presOf" srcId="{11945E4E-0662-4189-83E5-DD4E9A7113DE}" destId="{75C9652A-0491-47F6-A01C-D8054EF69C11}" srcOrd="1" destOrd="0" presId="urn:microsoft.com/office/officeart/2005/8/layout/radial1"/>
    <dgm:cxn modelId="{2A0918ED-0BA1-4F3D-9E9D-31E35EE3B948}" type="presOf" srcId="{39444134-42AD-44CA-9915-EAB019603F6A}" destId="{3C6D8CD0-ECFD-476A-AD85-B6C65B435DCB}" srcOrd="0" destOrd="0" presId="urn:microsoft.com/office/officeart/2005/8/layout/radial1"/>
    <dgm:cxn modelId="{C5A739F2-8918-4498-8240-08FC2F6532DC}" type="presOf" srcId="{7061A446-B89C-4718-985C-940E36B43CDC}" destId="{5B48BC27-FD11-4F27-B72F-5142324F1947}" srcOrd="0" destOrd="0" presId="urn:microsoft.com/office/officeart/2005/8/layout/radial1"/>
    <dgm:cxn modelId="{039B550F-2580-45DB-ACB4-1A9E9B36B903}" type="presParOf" srcId="{5B48BC27-FD11-4F27-B72F-5142324F1947}" destId="{834219CB-7709-4975-A35E-DF16C7BD3A71}" srcOrd="0" destOrd="0" presId="urn:microsoft.com/office/officeart/2005/8/layout/radial1"/>
    <dgm:cxn modelId="{9F55AED7-7B96-4E3F-AC26-6F38F168054B}" type="presParOf" srcId="{5B48BC27-FD11-4F27-B72F-5142324F1947}" destId="{434699E3-F5CF-42DB-B453-163B90885396}" srcOrd="1" destOrd="0" presId="urn:microsoft.com/office/officeart/2005/8/layout/radial1"/>
    <dgm:cxn modelId="{2BD31DA9-9C80-4227-9CA7-09F12856015B}" type="presParOf" srcId="{434699E3-F5CF-42DB-B453-163B90885396}" destId="{D6418C58-4EFD-458B-8276-942B6AB57F2D}" srcOrd="0" destOrd="0" presId="urn:microsoft.com/office/officeart/2005/8/layout/radial1"/>
    <dgm:cxn modelId="{F2FB26AC-377C-4DC2-9127-F8B9E7660CE9}" type="presParOf" srcId="{5B48BC27-FD11-4F27-B72F-5142324F1947}" destId="{DBCFE29C-F812-4046-9E98-5F3FFCEB4625}" srcOrd="2" destOrd="0" presId="urn:microsoft.com/office/officeart/2005/8/layout/radial1"/>
    <dgm:cxn modelId="{B55B0BE5-1BDB-444C-B084-A30B805428FD}" type="presParOf" srcId="{5B48BC27-FD11-4F27-B72F-5142324F1947}" destId="{3C6D8CD0-ECFD-476A-AD85-B6C65B435DCB}" srcOrd="3" destOrd="0" presId="urn:microsoft.com/office/officeart/2005/8/layout/radial1"/>
    <dgm:cxn modelId="{CF56086D-40C7-4684-9730-AACD2C36F967}" type="presParOf" srcId="{3C6D8CD0-ECFD-476A-AD85-B6C65B435DCB}" destId="{80677657-7F75-45F4-AC7C-81D0077BD87F}" srcOrd="0" destOrd="0" presId="urn:microsoft.com/office/officeart/2005/8/layout/radial1"/>
    <dgm:cxn modelId="{BE021177-D1E4-4378-BC59-896DA5477549}" type="presParOf" srcId="{5B48BC27-FD11-4F27-B72F-5142324F1947}" destId="{830091FC-F6BD-4A6A-871C-5181118BC322}" srcOrd="4" destOrd="0" presId="urn:microsoft.com/office/officeart/2005/8/layout/radial1"/>
    <dgm:cxn modelId="{D636B8E6-A290-480B-B6CE-F3DDCE52F537}" type="presParOf" srcId="{5B48BC27-FD11-4F27-B72F-5142324F1947}" destId="{69DF1BB8-E14C-42EA-B6F6-2A643E6ABEB6}" srcOrd="5" destOrd="0" presId="urn:microsoft.com/office/officeart/2005/8/layout/radial1"/>
    <dgm:cxn modelId="{71327ABC-1A4A-4169-A93B-9E92483001EF}" type="presParOf" srcId="{69DF1BB8-E14C-42EA-B6F6-2A643E6ABEB6}" destId="{15C591D9-FA99-4307-BBBD-B04158DC0451}" srcOrd="0" destOrd="0" presId="urn:microsoft.com/office/officeart/2005/8/layout/radial1"/>
    <dgm:cxn modelId="{E4D31B31-33FB-488C-AC85-25F7685A581D}" type="presParOf" srcId="{5B48BC27-FD11-4F27-B72F-5142324F1947}" destId="{36407F37-26CD-4FAD-8555-6EB5DC6E926D}" srcOrd="6" destOrd="0" presId="urn:microsoft.com/office/officeart/2005/8/layout/radial1"/>
    <dgm:cxn modelId="{BCAA92E2-C737-44D4-89D5-0FBC4E1E6468}" type="presParOf" srcId="{5B48BC27-FD11-4F27-B72F-5142324F1947}" destId="{26C06119-DB05-4584-96A0-785B2E124D88}" srcOrd="7" destOrd="0" presId="urn:microsoft.com/office/officeart/2005/8/layout/radial1"/>
    <dgm:cxn modelId="{3638CC32-DC4F-447C-9EB3-DA6127C1E422}" type="presParOf" srcId="{26C06119-DB05-4584-96A0-785B2E124D88}" destId="{F891E237-7AD2-4608-BE5C-A434E6FDA5CB}" srcOrd="0" destOrd="0" presId="urn:microsoft.com/office/officeart/2005/8/layout/radial1"/>
    <dgm:cxn modelId="{F826AAC0-AB5E-496A-A7AB-CA23E63CB2DD}" type="presParOf" srcId="{5B48BC27-FD11-4F27-B72F-5142324F1947}" destId="{BE6368CA-A75C-496F-B014-5859AD1643B9}" srcOrd="8" destOrd="0" presId="urn:microsoft.com/office/officeart/2005/8/layout/radial1"/>
    <dgm:cxn modelId="{81D1CF19-A8C0-4153-984C-3BAEDADAFA6C}" type="presParOf" srcId="{5B48BC27-FD11-4F27-B72F-5142324F1947}" destId="{B09CB92E-49FE-445B-A2A6-7845DAA76FBE}" srcOrd="9" destOrd="0" presId="urn:microsoft.com/office/officeart/2005/8/layout/radial1"/>
    <dgm:cxn modelId="{B25DB7CD-D845-498B-8562-CAA04A5CB80E}" type="presParOf" srcId="{B09CB92E-49FE-445B-A2A6-7845DAA76FBE}" destId="{E56B7312-EE4C-45AE-A041-BDCBB21141F1}" srcOrd="0" destOrd="0" presId="urn:microsoft.com/office/officeart/2005/8/layout/radial1"/>
    <dgm:cxn modelId="{118012A7-D166-4E91-B076-972259F14EAC}" type="presParOf" srcId="{5B48BC27-FD11-4F27-B72F-5142324F1947}" destId="{FBE0EB78-7892-409B-8611-FF84449892BC}" srcOrd="10" destOrd="0" presId="urn:microsoft.com/office/officeart/2005/8/layout/radial1"/>
    <dgm:cxn modelId="{BB065545-9B15-4C47-A316-52950FBB8211}" type="presParOf" srcId="{5B48BC27-FD11-4F27-B72F-5142324F1947}" destId="{6077DA52-0A52-4166-82C2-86FBB4C85D37}" srcOrd="11" destOrd="0" presId="urn:microsoft.com/office/officeart/2005/8/layout/radial1"/>
    <dgm:cxn modelId="{4B24564C-B67B-4419-A3F3-AA75223A8A46}" type="presParOf" srcId="{6077DA52-0A52-4166-82C2-86FBB4C85D37}" destId="{75C9652A-0491-47F6-A01C-D8054EF69C11}" srcOrd="0" destOrd="0" presId="urn:microsoft.com/office/officeart/2005/8/layout/radial1"/>
    <dgm:cxn modelId="{7705939B-1A0E-4400-A547-DC51009F1CA2}" type="presParOf" srcId="{5B48BC27-FD11-4F27-B72F-5142324F1947}" destId="{72FB2D97-212A-434B-893C-80546B846914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4219CB-7709-4975-A35E-DF16C7BD3A71}">
      <dsp:nvSpPr>
        <dsp:cNvPr id="0" name=""/>
        <dsp:cNvSpPr/>
      </dsp:nvSpPr>
      <dsp:spPr>
        <a:xfrm>
          <a:off x="2126385" y="1159640"/>
          <a:ext cx="1233628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INSURANCE</a:t>
          </a:r>
        </a:p>
      </dsp:txBody>
      <dsp:txXfrm>
        <a:off x="2307046" y="1288677"/>
        <a:ext cx="872306" cy="623045"/>
      </dsp:txXfrm>
    </dsp:sp>
    <dsp:sp modelId="{434699E3-F5CF-42DB-B453-163B90885396}">
      <dsp:nvSpPr>
        <dsp:cNvPr id="0" name=""/>
        <dsp:cNvSpPr/>
      </dsp:nvSpPr>
      <dsp:spPr>
        <a:xfrm rot="16200000">
          <a:off x="2610406" y="1012392"/>
          <a:ext cx="265587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265587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736560" y="1020206"/>
        <a:ext cx="13279" cy="13279"/>
      </dsp:txXfrm>
    </dsp:sp>
    <dsp:sp modelId="{DBCFE29C-F812-4046-9E98-5F3FFCEB4625}">
      <dsp:nvSpPr>
        <dsp:cNvPr id="0" name=""/>
        <dsp:cNvSpPr/>
      </dsp:nvSpPr>
      <dsp:spPr>
        <a:xfrm>
          <a:off x="2302640" y="12932"/>
          <a:ext cx="881119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CAR</a:t>
          </a:r>
        </a:p>
      </dsp:txBody>
      <dsp:txXfrm>
        <a:off x="2431677" y="141969"/>
        <a:ext cx="623045" cy="623045"/>
      </dsp:txXfrm>
    </dsp:sp>
    <dsp:sp modelId="{3C6D8CD0-ECFD-476A-AD85-B6C65B435DCB}">
      <dsp:nvSpPr>
        <dsp:cNvPr id="0" name=""/>
        <dsp:cNvSpPr/>
      </dsp:nvSpPr>
      <dsp:spPr>
        <a:xfrm rot="19800000">
          <a:off x="3212697" y="1270732"/>
          <a:ext cx="152242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52242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285012" y="1281380"/>
        <a:ext cx="7612" cy="7612"/>
      </dsp:txXfrm>
    </dsp:sp>
    <dsp:sp modelId="{830091FC-F6BD-4A6A-871C-5181118BC322}">
      <dsp:nvSpPr>
        <dsp:cNvPr id="0" name=""/>
        <dsp:cNvSpPr/>
      </dsp:nvSpPr>
      <dsp:spPr>
        <a:xfrm>
          <a:off x="3295717" y="586286"/>
          <a:ext cx="881119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Life assurance and insurance </a:t>
          </a:r>
        </a:p>
      </dsp:txBody>
      <dsp:txXfrm>
        <a:off x="3424754" y="715323"/>
        <a:ext cx="623045" cy="623045"/>
      </dsp:txXfrm>
    </dsp:sp>
    <dsp:sp modelId="{69DF1BB8-E14C-42EA-B6F6-2A643E6ABEB6}">
      <dsp:nvSpPr>
        <dsp:cNvPr id="0" name=""/>
        <dsp:cNvSpPr/>
      </dsp:nvSpPr>
      <dsp:spPr>
        <a:xfrm rot="1800000">
          <a:off x="3212697" y="1900759"/>
          <a:ext cx="152242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52242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285012" y="1911407"/>
        <a:ext cx="7612" cy="7612"/>
      </dsp:txXfrm>
    </dsp:sp>
    <dsp:sp modelId="{36407F37-26CD-4FAD-8555-6EB5DC6E926D}">
      <dsp:nvSpPr>
        <dsp:cNvPr id="0" name=""/>
        <dsp:cNvSpPr/>
      </dsp:nvSpPr>
      <dsp:spPr>
        <a:xfrm>
          <a:off x="3295717" y="1732993"/>
          <a:ext cx="881119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PET</a:t>
          </a:r>
        </a:p>
      </dsp:txBody>
      <dsp:txXfrm>
        <a:off x="3424754" y="1862030"/>
        <a:ext cx="623045" cy="623045"/>
      </dsp:txXfrm>
    </dsp:sp>
    <dsp:sp modelId="{26C06119-DB05-4584-96A0-785B2E124D88}">
      <dsp:nvSpPr>
        <dsp:cNvPr id="0" name=""/>
        <dsp:cNvSpPr/>
      </dsp:nvSpPr>
      <dsp:spPr>
        <a:xfrm rot="5400000">
          <a:off x="2610406" y="2159099"/>
          <a:ext cx="265587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265587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736560" y="2166913"/>
        <a:ext cx="13279" cy="13279"/>
      </dsp:txXfrm>
    </dsp:sp>
    <dsp:sp modelId="{BE6368CA-A75C-496F-B014-5859AD1643B9}">
      <dsp:nvSpPr>
        <dsp:cNvPr id="0" name=""/>
        <dsp:cNvSpPr/>
      </dsp:nvSpPr>
      <dsp:spPr>
        <a:xfrm>
          <a:off x="2302640" y="2306347"/>
          <a:ext cx="881119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HOME AND CONTENTS</a:t>
          </a:r>
        </a:p>
      </dsp:txBody>
      <dsp:txXfrm>
        <a:off x="2431677" y="2435384"/>
        <a:ext cx="623045" cy="623045"/>
      </dsp:txXfrm>
    </dsp:sp>
    <dsp:sp modelId="{B09CB92E-49FE-445B-A2A6-7845DAA76FBE}">
      <dsp:nvSpPr>
        <dsp:cNvPr id="0" name=""/>
        <dsp:cNvSpPr/>
      </dsp:nvSpPr>
      <dsp:spPr>
        <a:xfrm rot="9000000">
          <a:off x="2121459" y="1900759"/>
          <a:ext cx="152242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52242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193775" y="1911407"/>
        <a:ext cx="7612" cy="7612"/>
      </dsp:txXfrm>
    </dsp:sp>
    <dsp:sp modelId="{FBE0EB78-7892-409B-8611-FF84449892BC}">
      <dsp:nvSpPr>
        <dsp:cNvPr id="0" name=""/>
        <dsp:cNvSpPr/>
      </dsp:nvSpPr>
      <dsp:spPr>
        <a:xfrm>
          <a:off x="1309562" y="1732993"/>
          <a:ext cx="881119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TRAVEL</a:t>
          </a:r>
        </a:p>
      </dsp:txBody>
      <dsp:txXfrm>
        <a:off x="1438599" y="1862030"/>
        <a:ext cx="623045" cy="623045"/>
      </dsp:txXfrm>
    </dsp:sp>
    <dsp:sp modelId="{6077DA52-0A52-4166-82C2-86FBB4C85D37}">
      <dsp:nvSpPr>
        <dsp:cNvPr id="0" name=""/>
        <dsp:cNvSpPr/>
      </dsp:nvSpPr>
      <dsp:spPr>
        <a:xfrm rot="12600000">
          <a:off x="2121459" y="1270732"/>
          <a:ext cx="152242" cy="28908"/>
        </a:xfrm>
        <a:custGeom>
          <a:avLst/>
          <a:gdLst/>
          <a:ahLst/>
          <a:cxnLst/>
          <a:rect l="0" t="0" r="0" b="0"/>
          <a:pathLst>
            <a:path>
              <a:moveTo>
                <a:pt x="0" y="14454"/>
              </a:moveTo>
              <a:lnTo>
                <a:pt x="152242" y="144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193775" y="1281380"/>
        <a:ext cx="7612" cy="7612"/>
      </dsp:txXfrm>
    </dsp:sp>
    <dsp:sp modelId="{72FB2D97-212A-434B-893C-80546B846914}">
      <dsp:nvSpPr>
        <dsp:cNvPr id="0" name=""/>
        <dsp:cNvSpPr/>
      </dsp:nvSpPr>
      <dsp:spPr>
        <a:xfrm>
          <a:off x="1309562" y="586286"/>
          <a:ext cx="881119" cy="88111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HEALTH</a:t>
          </a:r>
        </a:p>
      </dsp:txBody>
      <dsp:txXfrm>
        <a:off x="1438599" y="715323"/>
        <a:ext cx="623045" cy="623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309d-ba52-4943-a712-ee2022cd7283" xsi:nil="true"/>
    <lcf76f155ced4ddcb4097134ff3c332f xmlns="d9fafd1f-c034-4798-95b4-3344a8b47c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FC5E4A210DE4F8472A7445EF5FB17" ma:contentTypeVersion="21" ma:contentTypeDescription="Create a new document." ma:contentTypeScope="" ma:versionID="c053b3fde320ef68cfd23f6237c1ea3d">
  <xsd:schema xmlns:xsd="http://www.w3.org/2001/XMLSchema" xmlns:xs="http://www.w3.org/2001/XMLSchema" xmlns:p="http://schemas.microsoft.com/office/2006/metadata/properties" xmlns:ns2="37b64a98-97f9-4702-b5b1-8c01cb7240fc" xmlns:ns3="d9fafd1f-c034-4798-95b4-3344a8b47cf0" xmlns:ns4="470d309d-ba52-4943-a712-ee2022cd7283" targetNamespace="http://schemas.microsoft.com/office/2006/metadata/properties" ma:root="true" ma:fieldsID="06a5f08b512772ab2d02078ddbb62319" ns2:_="" ns3:_="" ns4:_="">
    <xsd:import namespace="37b64a98-97f9-4702-b5b1-8c01cb7240fc"/>
    <xsd:import namespace="d9fafd1f-c034-4798-95b4-3344a8b47cf0"/>
    <xsd:import namespace="470d309d-ba52-4943-a712-ee2022cd72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4a98-97f9-4702-b5b1-8c01cb7240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afd1f-c034-4798-95b4-3344a8b47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9afc6cf-39f7-4038-a037-ea0faca86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309d-ba52-4943-a712-ee2022cd728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65174a6-4e16-432b-a029-a8e960ef9718}" ma:internalName="TaxCatchAll" ma:showField="CatchAllData" ma:web="470d309d-ba52-4943-a712-ee2022cd7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68491-AA56-4FEC-8AC9-888219672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21390-99BE-44A7-9771-3CE91A6D87AC}">
  <ds:schemaRefs>
    <ds:schemaRef ds:uri="http://schemas.microsoft.com/office/2006/metadata/properties"/>
    <ds:schemaRef ds:uri="http://schemas.microsoft.com/office/infopath/2007/PartnerControls"/>
    <ds:schemaRef ds:uri="470d309d-ba52-4943-a712-ee2022cd7283"/>
    <ds:schemaRef ds:uri="d9fafd1f-c034-4798-95b4-3344a8b47cf0"/>
  </ds:schemaRefs>
</ds:datastoreItem>
</file>

<file path=customXml/itemProps3.xml><?xml version="1.0" encoding="utf-8"?>
<ds:datastoreItem xmlns:ds="http://schemas.openxmlformats.org/officeDocument/2006/customXml" ds:itemID="{ADF7CA57-F7D4-40E3-94EF-A1A3314B2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7AEB9-0392-493D-B375-0E775228A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RM plc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>Induction Pack Summer 2021</dc:subject>
  <dc:creator>USE</dc:creator>
  <cp:keywords/>
  <dc:description/>
  <cp:lastModifiedBy>Mrs N Chhibba</cp:lastModifiedBy>
  <cp:revision>3</cp:revision>
  <cp:lastPrinted>2014-06-12T08:57:00Z</cp:lastPrinted>
  <dcterms:created xsi:type="dcterms:W3CDTF">2023-06-20T09:29:00Z</dcterms:created>
  <dcterms:modified xsi:type="dcterms:W3CDTF">2026-06-11T13:48:00Z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0x010100765FC5E4A210DE4F8472A7445EF5FB17</vt:lpwstr>
  </property>
</Properties>
</file>